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72" w:rsidRPr="004171F5" w:rsidRDefault="00B97672" w:rsidP="00B97672">
      <w:pPr>
        <w:shd w:val="clear" w:color="auto" w:fill="FFFFFF"/>
        <w:autoSpaceDE w:val="0"/>
        <w:autoSpaceDN w:val="0"/>
        <w:jc w:val="center"/>
        <w:rPr>
          <w:b/>
          <w:spacing w:val="5"/>
          <w:sz w:val="28"/>
          <w:szCs w:val="28"/>
        </w:rPr>
      </w:pPr>
      <w:r w:rsidRPr="004171F5">
        <w:rPr>
          <w:b/>
          <w:spacing w:val="5"/>
          <w:sz w:val="28"/>
          <w:szCs w:val="28"/>
        </w:rPr>
        <w:t>СОВЕТ ДЕПУТАТОВ</w:t>
      </w:r>
    </w:p>
    <w:p w:rsidR="00B97672" w:rsidRPr="004171F5" w:rsidRDefault="00B97672" w:rsidP="00B97672">
      <w:pPr>
        <w:shd w:val="clear" w:color="auto" w:fill="FFFFFF"/>
        <w:autoSpaceDE w:val="0"/>
        <w:autoSpaceDN w:val="0"/>
        <w:jc w:val="center"/>
        <w:rPr>
          <w:b/>
          <w:spacing w:val="5"/>
          <w:sz w:val="28"/>
          <w:szCs w:val="28"/>
        </w:rPr>
      </w:pPr>
      <w:r w:rsidRPr="004171F5">
        <w:rPr>
          <w:b/>
          <w:spacing w:val="5"/>
          <w:sz w:val="28"/>
          <w:szCs w:val="28"/>
        </w:rPr>
        <w:t>ЗЕМЛЯНОЗАИМСКОГО  СЕЛЬСОВЕТА</w:t>
      </w:r>
      <w:r w:rsidRPr="004171F5">
        <w:rPr>
          <w:b/>
          <w:spacing w:val="5"/>
          <w:sz w:val="28"/>
          <w:szCs w:val="28"/>
        </w:rPr>
        <w:br/>
        <w:t xml:space="preserve">  ЧАНОВСКОГО РАЙОНА НОВОСИБИРСКОЙ ОБЛАСТИ</w:t>
      </w:r>
    </w:p>
    <w:p w:rsidR="00B97672" w:rsidRPr="004171F5" w:rsidRDefault="00B97672" w:rsidP="00B97672">
      <w:pPr>
        <w:shd w:val="clear" w:color="auto" w:fill="FFFFFF"/>
        <w:autoSpaceDE w:val="0"/>
        <w:autoSpaceDN w:val="0"/>
        <w:ind w:left="5" w:firstLine="730"/>
        <w:rPr>
          <w:spacing w:val="5"/>
          <w:sz w:val="28"/>
          <w:szCs w:val="28"/>
        </w:rPr>
      </w:pPr>
      <w:r w:rsidRPr="004171F5">
        <w:rPr>
          <w:iCs/>
          <w:spacing w:val="5"/>
          <w:sz w:val="28"/>
          <w:szCs w:val="28"/>
        </w:rPr>
        <w:t xml:space="preserve">                                          шестого </w:t>
      </w:r>
      <w:r>
        <w:rPr>
          <w:spacing w:val="5"/>
          <w:sz w:val="28"/>
          <w:szCs w:val="28"/>
        </w:rPr>
        <w:t>созыва</w:t>
      </w:r>
    </w:p>
    <w:p w:rsidR="00B97672" w:rsidRPr="004171F5" w:rsidRDefault="00B97672" w:rsidP="00B97672">
      <w:pPr>
        <w:pStyle w:val="a6"/>
        <w:jc w:val="center"/>
        <w:rPr>
          <w:b/>
          <w:sz w:val="28"/>
          <w:szCs w:val="28"/>
        </w:rPr>
      </w:pPr>
    </w:p>
    <w:p w:rsidR="00B97672" w:rsidRPr="004171F5" w:rsidRDefault="00B97672" w:rsidP="00B97672">
      <w:pPr>
        <w:pStyle w:val="a6"/>
        <w:jc w:val="center"/>
        <w:rPr>
          <w:b/>
          <w:sz w:val="28"/>
          <w:szCs w:val="28"/>
        </w:rPr>
      </w:pPr>
    </w:p>
    <w:p w:rsidR="00B97672" w:rsidRPr="004171F5" w:rsidRDefault="00B97672" w:rsidP="00B97672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Pr="004171F5">
        <w:rPr>
          <w:b/>
          <w:sz w:val="28"/>
          <w:szCs w:val="28"/>
        </w:rPr>
        <w:t>Е</w:t>
      </w:r>
    </w:p>
    <w:p w:rsidR="00B97672" w:rsidRPr="00E828B2" w:rsidRDefault="00E828B2" w:rsidP="00B97672">
      <w:pPr>
        <w:autoSpaceDE w:val="0"/>
        <w:autoSpaceDN w:val="0"/>
        <w:jc w:val="center"/>
        <w:rPr>
          <w:sz w:val="28"/>
          <w:szCs w:val="28"/>
        </w:rPr>
      </w:pPr>
      <w:r w:rsidRPr="00E828B2">
        <w:rPr>
          <w:sz w:val="28"/>
          <w:szCs w:val="28"/>
        </w:rPr>
        <w:t>сороковой</w:t>
      </w:r>
      <w:r w:rsidR="00B97672" w:rsidRPr="00E828B2">
        <w:rPr>
          <w:sz w:val="28"/>
          <w:szCs w:val="28"/>
        </w:rPr>
        <w:t xml:space="preserve"> сессии</w:t>
      </w:r>
    </w:p>
    <w:p w:rsidR="00B97672" w:rsidRPr="00CF0FF9" w:rsidRDefault="00B97672" w:rsidP="00B97672">
      <w:pPr>
        <w:autoSpaceDE w:val="0"/>
        <w:autoSpaceDN w:val="0"/>
        <w:jc w:val="center"/>
        <w:rPr>
          <w:color w:val="FF0000"/>
          <w:sz w:val="28"/>
          <w:szCs w:val="28"/>
        </w:rPr>
      </w:pPr>
    </w:p>
    <w:p w:rsidR="00B97672" w:rsidRPr="00CF0FF9" w:rsidRDefault="00B97672" w:rsidP="00B97672">
      <w:pPr>
        <w:autoSpaceDE w:val="0"/>
        <w:autoSpaceDN w:val="0"/>
        <w:jc w:val="center"/>
        <w:rPr>
          <w:color w:val="FF0000"/>
          <w:sz w:val="28"/>
          <w:szCs w:val="28"/>
        </w:rPr>
      </w:pPr>
    </w:p>
    <w:p w:rsidR="00E828B2" w:rsidRDefault="00E828B2" w:rsidP="00E828B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06.02.2023 г. № 135 </w:t>
      </w:r>
    </w:p>
    <w:p w:rsidR="00C812AC" w:rsidRDefault="00C812AC" w:rsidP="00C812AC">
      <w:pPr>
        <w:jc w:val="center"/>
        <w:rPr>
          <w:sz w:val="28"/>
          <w:szCs w:val="28"/>
        </w:rPr>
      </w:pPr>
    </w:p>
    <w:p w:rsidR="00C812AC" w:rsidRDefault="00C812AC" w:rsidP="00C812AC">
      <w:pPr>
        <w:jc w:val="center"/>
        <w:rPr>
          <w:sz w:val="28"/>
          <w:szCs w:val="28"/>
        </w:rPr>
      </w:pPr>
    </w:p>
    <w:p w:rsidR="00C812AC" w:rsidRDefault="00C812AC" w:rsidP="00B97672">
      <w:pPr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отчете  Председателя Совета депутатов  </w:t>
      </w:r>
      <w:r w:rsidR="00E10BA6">
        <w:rPr>
          <w:sz w:val="28"/>
          <w:szCs w:val="28"/>
        </w:rPr>
        <w:t xml:space="preserve">Землянозаимского сельсовета </w:t>
      </w:r>
      <w:r>
        <w:rPr>
          <w:sz w:val="28"/>
          <w:szCs w:val="28"/>
        </w:rPr>
        <w:t xml:space="preserve">Чановского района Новосибирской области о работе </w:t>
      </w:r>
      <w:r w:rsidR="00B97672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</w:t>
      </w:r>
      <w:r w:rsidR="00E10BA6">
        <w:rPr>
          <w:sz w:val="28"/>
          <w:szCs w:val="28"/>
        </w:rPr>
        <w:t xml:space="preserve"> Землянозаимского сельсовета</w:t>
      </w:r>
      <w:r>
        <w:rPr>
          <w:sz w:val="28"/>
          <w:szCs w:val="28"/>
        </w:rPr>
        <w:t xml:space="preserve"> Чановского района Новосибирской области </w:t>
      </w:r>
      <w:r w:rsidR="00B9767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за 202</w:t>
      </w:r>
      <w:r w:rsidR="00CF0FF9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C812AC" w:rsidRDefault="00C812AC" w:rsidP="00C812AC">
      <w:pPr>
        <w:jc w:val="center"/>
        <w:rPr>
          <w:rFonts w:eastAsia="MS Mincho"/>
          <w:spacing w:val="20"/>
          <w:sz w:val="28"/>
        </w:rPr>
      </w:pPr>
    </w:p>
    <w:p w:rsidR="00C812AC" w:rsidRDefault="00C812AC" w:rsidP="00C812AC">
      <w:pPr>
        <w:ind w:firstLine="567"/>
        <w:rPr>
          <w:sz w:val="28"/>
          <w:szCs w:val="28"/>
        </w:rPr>
      </w:pPr>
    </w:p>
    <w:p w:rsidR="00332D80" w:rsidRDefault="00332D80" w:rsidP="00B976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812AC">
        <w:rPr>
          <w:sz w:val="28"/>
          <w:szCs w:val="28"/>
        </w:rPr>
        <w:t xml:space="preserve">аслушав отчет </w:t>
      </w:r>
      <w:r w:rsidR="00E10BA6">
        <w:rPr>
          <w:sz w:val="28"/>
          <w:szCs w:val="28"/>
        </w:rPr>
        <w:t>п</w:t>
      </w:r>
      <w:r w:rsidR="00C812AC">
        <w:rPr>
          <w:sz w:val="28"/>
          <w:szCs w:val="28"/>
        </w:rPr>
        <w:t xml:space="preserve">редседателя Совета депутатов </w:t>
      </w:r>
      <w:r w:rsidR="00E10BA6">
        <w:rPr>
          <w:sz w:val="28"/>
          <w:szCs w:val="28"/>
        </w:rPr>
        <w:t>Землянозаимского сельсовета</w:t>
      </w:r>
      <w:r w:rsidR="00C812AC">
        <w:rPr>
          <w:sz w:val="28"/>
          <w:szCs w:val="28"/>
        </w:rPr>
        <w:t xml:space="preserve"> Чановского района Новосибирской области </w:t>
      </w:r>
      <w:r w:rsidR="00E10BA6">
        <w:rPr>
          <w:sz w:val="28"/>
          <w:szCs w:val="28"/>
        </w:rPr>
        <w:t>Пащенко Т.Ф.</w:t>
      </w:r>
      <w:r w:rsidR="00C812AC">
        <w:rPr>
          <w:sz w:val="28"/>
          <w:szCs w:val="28"/>
        </w:rPr>
        <w:t xml:space="preserve"> о работе Совета депутатов </w:t>
      </w:r>
      <w:r w:rsidR="00E10BA6">
        <w:rPr>
          <w:sz w:val="28"/>
          <w:szCs w:val="28"/>
        </w:rPr>
        <w:t xml:space="preserve">Землянозаимского сельсовета </w:t>
      </w:r>
      <w:r w:rsidR="00C812AC">
        <w:rPr>
          <w:sz w:val="28"/>
          <w:szCs w:val="28"/>
        </w:rPr>
        <w:t>Чановского района за 202</w:t>
      </w:r>
      <w:r w:rsidR="00CF0FF9">
        <w:rPr>
          <w:sz w:val="28"/>
          <w:szCs w:val="28"/>
        </w:rPr>
        <w:t>2</w:t>
      </w:r>
      <w:r w:rsidR="00C812AC">
        <w:rPr>
          <w:sz w:val="28"/>
          <w:szCs w:val="28"/>
        </w:rPr>
        <w:t xml:space="preserve"> год, Совет депутатов </w:t>
      </w:r>
      <w:r w:rsidR="00E10BA6">
        <w:rPr>
          <w:sz w:val="28"/>
          <w:szCs w:val="28"/>
        </w:rPr>
        <w:t xml:space="preserve">Землянозаимского сельсовета </w:t>
      </w:r>
      <w:r w:rsidR="00C812AC">
        <w:rPr>
          <w:sz w:val="28"/>
          <w:szCs w:val="28"/>
        </w:rPr>
        <w:t xml:space="preserve">Чановского района Новосибирской области </w:t>
      </w:r>
    </w:p>
    <w:p w:rsidR="00C812AC" w:rsidRDefault="00C812AC" w:rsidP="00332D80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812AC" w:rsidRDefault="00C812AC" w:rsidP="00C812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Отчет председателя Совета депутатов </w:t>
      </w:r>
      <w:r w:rsidR="00E10BA6">
        <w:rPr>
          <w:sz w:val="28"/>
          <w:szCs w:val="28"/>
        </w:rPr>
        <w:t xml:space="preserve">Землянозаимского сельсовета </w:t>
      </w:r>
      <w:r>
        <w:rPr>
          <w:sz w:val="28"/>
          <w:szCs w:val="28"/>
        </w:rPr>
        <w:t>Чановского района Новосибирской области о работе Совета депутатов</w:t>
      </w:r>
      <w:r w:rsidR="00E10BA6" w:rsidRPr="00E10BA6">
        <w:rPr>
          <w:sz w:val="28"/>
          <w:szCs w:val="28"/>
        </w:rPr>
        <w:t xml:space="preserve"> </w:t>
      </w:r>
      <w:r w:rsidR="00E10BA6">
        <w:rPr>
          <w:sz w:val="28"/>
          <w:szCs w:val="28"/>
        </w:rPr>
        <w:t>Землянозаимского сельсовета</w:t>
      </w:r>
      <w:r>
        <w:rPr>
          <w:sz w:val="28"/>
          <w:szCs w:val="28"/>
        </w:rPr>
        <w:t xml:space="preserve">  за  202</w:t>
      </w:r>
      <w:r w:rsidR="00CF0FF9">
        <w:rPr>
          <w:sz w:val="28"/>
          <w:szCs w:val="28"/>
        </w:rPr>
        <w:t>2</w:t>
      </w:r>
      <w:r>
        <w:rPr>
          <w:sz w:val="28"/>
          <w:szCs w:val="28"/>
        </w:rPr>
        <w:t xml:space="preserve"> год принять к сведению (прилагается).</w:t>
      </w:r>
    </w:p>
    <w:p w:rsidR="00332D80" w:rsidRDefault="00C812AC" w:rsidP="00C812AC">
      <w:pPr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2.</w:t>
      </w:r>
      <w:r w:rsidR="00B97672">
        <w:rPr>
          <w:sz w:val="28"/>
          <w:szCs w:val="28"/>
        </w:rPr>
        <w:t xml:space="preserve"> Опубликовать </w:t>
      </w:r>
      <w:r w:rsidR="00B97672">
        <w:rPr>
          <w:spacing w:val="1"/>
          <w:sz w:val="28"/>
          <w:szCs w:val="28"/>
        </w:rPr>
        <w:t xml:space="preserve">настоящее решение </w:t>
      </w:r>
      <w:r w:rsidR="00B97672" w:rsidRPr="004171F5">
        <w:rPr>
          <w:spacing w:val="1"/>
          <w:sz w:val="28"/>
          <w:szCs w:val="28"/>
        </w:rPr>
        <w:t>в «Бюллетене орган</w:t>
      </w:r>
      <w:r w:rsidR="00B97672">
        <w:rPr>
          <w:spacing w:val="1"/>
          <w:sz w:val="28"/>
          <w:szCs w:val="28"/>
        </w:rPr>
        <w:t>ов</w:t>
      </w:r>
      <w:r w:rsidR="00B97672" w:rsidRPr="004171F5">
        <w:rPr>
          <w:spacing w:val="1"/>
          <w:sz w:val="28"/>
          <w:szCs w:val="28"/>
        </w:rPr>
        <w:t xml:space="preserve"> местного самоуправления </w:t>
      </w:r>
      <w:r w:rsidR="00B97672" w:rsidRPr="004171F5">
        <w:rPr>
          <w:iCs/>
          <w:spacing w:val="5"/>
          <w:sz w:val="28"/>
          <w:szCs w:val="28"/>
        </w:rPr>
        <w:t xml:space="preserve">Землянозаимского </w:t>
      </w:r>
      <w:r w:rsidR="00B97672" w:rsidRPr="004171F5">
        <w:rPr>
          <w:spacing w:val="1"/>
          <w:sz w:val="28"/>
          <w:szCs w:val="28"/>
        </w:rPr>
        <w:t>сельсовета Чановского района Новосибирской области», а также разместить на официальном сайте</w:t>
      </w:r>
      <w:r w:rsidR="00B97672">
        <w:rPr>
          <w:spacing w:val="1"/>
          <w:sz w:val="28"/>
          <w:szCs w:val="28"/>
        </w:rPr>
        <w:t xml:space="preserve"> администрации Землянозаимского сельсовета Чановско</w:t>
      </w:r>
      <w:r w:rsidR="00332D80">
        <w:rPr>
          <w:spacing w:val="1"/>
          <w:sz w:val="28"/>
          <w:szCs w:val="28"/>
        </w:rPr>
        <w:t>го района Новосибирской области.</w:t>
      </w:r>
    </w:p>
    <w:p w:rsidR="00332D80" w:rsidRDefault="00332D80" w:rsidP="00C812AC">
      <w:pPr>
        <w:ind w:firstLine="709"/>
        <w:jc w:val="both"/>
        <w:rPr>
          <w:spacing w:val="1"/>
          <w:sz w:val="28"/>
          <w:szCs w:val="28"/>
        </w:rPr>
      </w:pPr>
    </w:p>
    <w:p w:rsidR="00332D80" w:rsidRDefault="00332D80" w:rsidP="00C812AC">
      <w:pPr>
        <w:ind w:firstLine="709"/>
        <w:jc w:val="both"/>
        <w:rPr>
          <w:spacing w:val="1"/>
          <w:sz w:val="28"/>
          <w:szCs w:val="28"/>
        </w:rPr>
      </w:pPr>
    </w:p>
    <w:p w:rsidR="00332D80" w:rsidRDefault="00332D80" w:rsidP="00C812AC">
      <w:pPr>
        <w:ind w:firstLine="709"/>
        <w:jc w:val="both"/>
        <w:rPr>
          <w:spacing w:val="1"/>
          <w:sz w:val="28"/>
          <w:szCs w:val="28"/>
        </w:rPr>
      </w:pPr>
    </w:p>
    <w:tbl>
      <w:tblPr>
        <w:tblW w:w="0" w:type="auto"/>
        <w:tblInd w:w="-176" w:type="dxa"/>
        <w:tblLook w:val="04A0"/>
      </w:tblPr>
      <w:tblGrid>
        <w:gridCol w:w="5813"/>
        <w:gridCol w:w="4394"/>
      </w:tblGrid>
      <w:tr w:rsidR="00332D80" w:rsidTr="00332D80">
        <w:tc>
          <w:tcPr>
            <w:tcW w:w="5813" w:type="dxa"/>
          </w:tcPr>
          <w:p w:rsidR="00332D80" w:rsidRDefault="00332D80" w:rsidP="00121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Землянозаимского  сельсовета</w:t>
            </w:r>
          </w:p>
          <w:p w:rsidR="00332D80" w:rsidRDefault="00332D80" w:rsidP="00121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Чановского района </w:t>
            </w:r>
          </w:p>
          <w:p w:rsidR="00332D80" w:rsidRDefault="00332D80" w:rsidP="00121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332D80" w:rsidRDefault="00332D80" w:rsidP="001213F6">
            <w:pPr>
              <w:jc w:val="both"/>
              <w:rPr>
                <w:sz w:val="28"/>
                <w:szCs w:val="28"/>
              </w:rPr>
            </w:pPr>
          </w:p>
          <w:p w:rsidR="00332D80" w:rsidRDefault="00332D80" w:rsidP="00332D8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____________Е.В.Фаст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4394" w:type="dxa"/>
          </w:tcPr>
          <w:p w:rsidR="00332D80" w:rsidRDefault="00332D80" w:rsidP="00121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332D80" w:rsidRDefault="00332D80" w:rsidP="00121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Землянозаимского сельсовета</w:t>
            </w:r>
          </w:p>
          <w:p w:rsidR="00332D80" w:rsidRDefault="00332D80" w:rsidP="00121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Чановского района</w:t>
            </w:r>
          </w:p>
          <w:p w:rsidR="00332D80" w:rsidRDefault="00332D80" w:rsidP="00121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332D80" w:rsidRDefault="00332D80" w:rsidP="00332D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 Т.Ф.Пащенко</w:t>
            </w:r>
          </w:p>
        </w:tc>
      </w:tr>
    </w:tbl>
    <w:p w:rsidR="00332D80" w:rsidRDefault="00332D80" w:rsidP="00332D80">
      <w:pPr>
        <w:jc w:val="center"/>
        <w:rPr>
          <w:sz w:val="28"/>
          <w:szCs w:val="28"/>
        </w:rPr>
      </w:pPr>
    </w:p>
    <w:p w:rsidR="00C812AC" w:rsidRDefault="00B97672" w:rsidP="00C812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12AC" w:rsidRDefault="00C812AC" w:rsidP="00C812AC">
      <w:pPr>
        <w:jc w:val="center"/>
        <w:rPr>
          <w:sz w:val="28"/>
          <w:szCs w:val="28"/>
        </w:rPr>
      </w:pPr>
    </w:p>
    <w:p w:rsidR="00332D80" w:rsidRDefault="00332D80" w:rsidP="00C812AC">
      <w:pPr>
        <w:jc w:val="center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219"/>
        <w:gridCol w:w="5528"/>
      </w:tblGrid>
      <w:tr w:rsidR="00C812AC" w:rsidTr="00C812AC">
        <w:tc>
          <w:tcPr>
            <w:tcW w:w="4219" w:type="dxa"/>
          </w:tcPr>
          <w:p w:rsidR="00C812AC" w:rsidRDefault="00C812AC">
            <w:pPr>
              <w:pStyle w:val="20"/>
              <w:shd w:val="clear" w:color="auto" w:fill="auto"/>
              <w:spacing w:after="0" w:line="240" w:lineRule="auto"/>
              <w:contextualSpacing/>
              <w:rPr>
                <w:rStyle w:val="2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C812AC" w:rsidRDefault="00C8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C812AC" w:rsidRDefault="00C8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</w:t>
            </w:r>
            <w:r w:rsidR="00370CAF">
              <w:rPr>
                <w:sz w:val="28"/>
                <w:szCs w:val="28"/>
              </w:rPr>
              <w:t xml:space="preserve"> </w:t>
            </w:r>
            <w:r w:rsidR="00E828B2" w:rsidRPr="00E828B2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 xml:space="preserve"> сессии </w:t>
            </w:r>
          </w:p>
          <w:p w:rsidR="00C812AC" w:rsidRDefault="00C8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депутатов </w:t>
            </w:r>
            <w:r w:rsidR="00370CAF">
              <w:rPr>
                <w:sz w:val="28"/>
                <w:szCs w:val="28"/>
              </w:rPr>
              <w:t xml:space="preserve">Землянозаимского сельсовета </w:t>
            </w:r>
            <w:r>
              <w:rPr>
                <w:sz w:val="28"/>
                <w:szCs w:val="28"/>
              </w:rPr>
              <w:t>Чановского района</w:t>
            </w:r>
          </w:p>
          <w:p w:rsidR="00C812AC" w:rsidRDefault="00C8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</w:t>
            </w:r>
            <w:r w:rsidR="00370CAF">
              <w:rPr>
                <w:sz w:val="28"/>
                <w:szCs w:val="28"/>
              </w:rPr>
              <w:t>шестого</w:t>
            </w:r>
            <w:r>
              <w:rPr>
                <w:sz w:val="28"/>
                <w:szCs w:val="28"/>
              </w:rPr>
              <w:t xml:space="preserve"> созыва</w:t>
            </w:r>
          </w:p>
          <w:p w:rsidR="00C812AC" w:rsidRPr="00E828B2" w:rsidRDefault="00C812AC" w:rsidP="00E828B2">
            <w:pPr>
              <w:pStyle w:val="ConsPlusTitle"/>
              <w:widowControl/>
              <w:jc w:val="center"/>
              <w:rPr>
                <w:rStyle w:val="2"/>
                <w:rFonts w:ascii="Times New Roman" w:hAnsi="Times New Roman" w:cs="Times New Roman"/>
                <w:spacing w:val="0"/>
                <w:sz w:val="28"/>
                <w:szCs w:val="28"/>
                <w:shd w:val="clear" w:color="auto" w:fill="auto"/>
              </w:rPr>
            </w:pPr>
            <w:r w:rsidRPr="00E828B2">
              <w:rPr>
                <w:rFonts w:ascii="Times New Roman" w:hAnsi="Times New Roman" w:cs="Times New Roman"/>
                <w:b w:val="0"/>
                <w:sz w:val="28"/>
                <w:szCs w:val="28"/>
              </w:rPr>
              <w:t>от</w:t>
            </w:r>
            <w:r>
              <w:rPr>
                <w:b w:val="0"/>
                <w:szCs w:val="28"/>
              </w:rPr>
              <w:t xml:space="preserve"> </w:t>
            </w:r>
            <w:r w:rsidR="00E828B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06.02.2023 г. № 135 </w:t>
            </w:r>
          </w:p>
        </w:tc>
      </w:tr>
    </w:tbl>
    <w:p w:rsidR="00C812AC" w:rsidRDefault="00C812AC" w:rsidP="00C812AC">
      <w:pPr>
        <w:pStyle w:val="20"/>
        <w:shd w:val="clear" w:color="auto" w:fill="auto"/>
        <w:spacing w:after="0" w:line="240" w:lineRule="auto"/>
        <w:contextualSpacing/>
        <w:rPr>
          <w:rStyle w:val="2"/>
          <w:rFonts w:ascii="Times New Roman" w:hAnsi="Times New Roman"/>
          <w:color w:val="000000"/>
          <w:sz w:val="36"/>
          <w:szCs w:val="36"/>
        </w:rPr>
      </w:pPr>
    </w:p>
    <w:p w:rsidR="005B3479" w:rsidRDefault="005B3479" w:rsidP="00C812AC">
      <w:pPr>
        <w:jc w:val="center"/>
        <w:rPr>
          <w:b/>
          <w:sz w:val="28"/>
          <w:szCs w:val="28"/>
        </w:rPr>
      </w:pPr>
    </w:p>
    <w:p w:rsidR="00C812AC" w:rsidRDefault="00C812AC" w:rsidP="00C812A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Отчет о работе Совета депутатов Землянозаимского сельсовета </w:t>
      </w:r>
      <w:r w:rsidR="00305B7C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Чановского района Новосибирской области за 202</w:t>
      </w:r>
      <w:r w:rsidR="00CF0FF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C812AC" w:rsidRDefault="00C812AC" w:rsidP="00C812AC">
      <w:pPr>
        <w:jc w:val="center"/>
        <w:rPr>
          <w:sz w:val="28"/>
          <w:szCs w:val="28"/>
        </w:rPr>
      </w:pPr>
    </w:p>
    <w:p w:rsidR="005B3479" w:rsidRDefault="005B3479" w:rsidP="00C812AC">
      <w:pPr>
        <w:jc w:val="center"/>
        <w:rPr>
          <w:sz w:val="28"/>
          <w:szCs w:val="28"/>
        </w:rPr>
      </w:pPr>
    </w:p>
    <w:p w:rsidR="00C812AC" w:rsidRDefault="00C812AC" w:rsidP="00C812AC">
      <w:pPr>
        <w:jc w:val="both"/>
        <w:rPr>
          <w:sz w:val="28"/>
          <w:szCs w:val="28"/>
        </w:rPr>
      </w:pPr>
      <w:r>
        <w:rPr>
          <w:sz w:val="28"/>
        </w:rPr>
        <w:t xml:space="preserve">  </w:t>
      </w:r>
      <w:r>
        <w:rPr>
          <w:sz w:val="28"/>
          <w:szCs w:val="28"/>
        </w:rPr>
        <w:t xml:space="preserve"> Состав Совет депутатов  шестого  созыва  был избран </w:t>
      </w:r>
      <w:r w:rsidRPr="00113B08">
        <w:rPr>
          <w:sz w:val="28"/>
          <w:szCs w:val="28"/>
        </w:rPr>
        <w:t>1</w:t>
      </w:r>
      <w:r w:rsidR="00113B08" w:rsidRPr="00113B08">
        <w:rPr>
          <w:sz w:val="28"/>
          <w:szCs w:val="28"/>
        </w:rPr>
        <w:t>4</w:t>
      </w:r>
      <w:r w:rsidRPr="00113B08">
        <w:rPr>
          <w:sz w:val="28"/>
          <w:szCs w:val="28"/>
        </w:rPr>
        <w:t>.09.20</w:t>
      </w:r>
      <w:r w:rsidR="00113B08" w:rsidRPr="00113B08">
        <w:rPr>
          <w:sz w:val="28"/>
          <w:szCs w:val="28"/>
        </w:rPr>
        <w:t>20</w:t>
      </w:r>
      <w:r>
        <w:rPr>
          <w:sz w:val="28"/>
          <w:szCs w:val="28"/>
        </w:rPr>
        <w:t xml:space="preserve"> года, </w:t>
      </w:r>
      <w:proofErr w:type="gramStart"/>
      <w:r>
        <w:rPr>
          <w:sz w:val="28"/>
          <w:szCs w:val="28"/>
        </w:rPr>
        <w:t>согласно Устава</w:t>
      </w:r>
      <w:proofErr w:type="gramEnd"/>
      <w:r>
        <w:rPr>
          <w:sz w:val="28"/>
          <w:szCs w:val="28"/>
        </w:rPr>
        <w:t xml:space="preserve"> Землянозаимского сельсовета Чановского района Новосибирской  области, численность депутатов Совета депутатов Землянозаимского сельсовета  составляет 10 человек. Из общего  числа 4 депутата проживает в селе  Земляная  Заимка, 4 в деревне  </w:t>
      </w:r>
      <w:proofErr w:type="spellStart"/>
      <w:r>
        <w:rPr>
          <w:sz w:val="28"/>
          <w:szCs w:val="28"/>
        </w:rPr>
        <w:t>Кабаклы</w:t>
      </w:r>
      <w:proofErr w:type="spellEnd"/>
      <w:r>
        <w:rPr>
          <w:sz w:val="28"/>
          <w:szCs w:val="28"/>
        </w:rPr>
        <w:t xml:space="preserve">, 1 в деревне </w:t>
      </w:r>
      <w:proofErr w:type="spellStart"/>
      <w:r>
        <w:rPr>
          <w:sz w:val="28"/>
          <w:szCs w:val="28"/>
        </w:rPr>
        <w:t>Сарыбалык</w:t>
      </w:r>
      <w:proofErr w:type="spellEnd"/>
      <w:r>
        <w:rPr>
          <w:sz w:val="28"/>
          <w:szCs w:val="28"/>
        </w:rPr>
        <w:t>, 1 в деревне  Калиновка.</w:t>
      </w:r>
    </w:p>
    <w:p w:rsidR="00D35260" w:rsidRDefault="00D35260" w:rsidP="00D352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7F0F9B">
        <w:rPr>
          <w:sz w:val="28"/>
          <w:szCs w:val="28"/>
        </w:rPr>
        <w:t>2</w:t>
      </w:r>
      <w:r>
        <w:rPr>
          <w:sz w:val="28"/>
          <w:szCs w:val="28"/>
        </w:rPr>
        <w:t xml:space="preserve"> году  депутатами Совета депутатов  проведена большая работа по решению вопросов по многим направлениям жизнедеятельности Землянозаимского сельсовета. Основной формой работы Совета депутатов Землянозаимского сельсовета являлись сессии. </w:t>
      </w:r>
    </w:p>
    <w:p w:rsidR="00591312" w:rsidRDefault="00C812AC" w:rsidP="00591312">
      <w:pPr>
        <w:ind w:firstLine="708"/>
        <w:jc w:val="both"/>
        <w:rPr>
          <w:sz w:val="28"/>
          <w:szCs w:val="28"/>
        </w:rPr>
      </w:pPr>
      <w:r w:rsidRPr="00370CAF">
        <w:rPr>
          <w:sz w:val="28"/>
          <w:szCs w:val="28"/>
        </w:rPr>
        <w:t>За 20</w:t>
      </w:r>
      <w:r w:rsidR="004D6BBF" w:rsidRPr="00370CAF">
        <w:rPr>
          <w:sz w:val="28"/>
          <w:szCs w:val="28"/>
        </w:rPr>
        <w:t>2</w:t>
      </w:r>
      <w:r w:rsidR="00CF0FF9">
        <w:rPr>
          <w:sz w:val="28"/>
          <w:szCs w:val="28"/>
        </w:rPr>
        <w:t>2</w:t>
      </w:r>
      <w:r w:rsidRPr="00370CAF">
        <w:rPr>
          <w:sz w:val="28"/>
          <w:szCs w:val="28"/>
        </w:rPr>
        <w:t xml:space="preserve"> год проведено 1</w:t>
      </w:r>
      <w:r w:rsidR="00CF0FF9">
        <w:rPr>
          <w:sz w:val="28"/>
          <w:szCs w:val="28"/>
        </w:rPr>
        <w:t>7</w:t>
      </w:r>
      <w:r w:rsidR="004468BE">
        <w:rPr>
          <w:sz w:val="28"/>
          <w:szCs w:val="28"/>
        </w:rPr>
        <w:t xml:space="preserve"> сессий, на которых был</w:t>
      </w:r>
      <w:r w:rsidRPr="00370CAF">
        <w:rPr>
          <w:sz w:val="28"/>
          <w:szCs w:val="28"/>
        </w:rPr>
        <w:t xml:space="preserve"> рассмотрен</w:t>
      </w:r>
      <w:r w:rsidR="00CF0FF9">
        <w:rPr>
          <w:sz w:val="28"/>
          <w:szCs w:val="28"/>
        </w:rPr>
        <w:t xml:space="preserve"> </w:t>
      </w:r>
      <w:r w:rsidRPr="00370CAF">
        <w:rPr>
          <w:sz w:val="28"/>
          <w:szCs w:val="28"/>
        </w:rPr>
        <w:t xml:space="preserve"> </w:t>
      </w:r>
      <w:r w:rsidR="00CF0FF9">
        <w:rPr>
          <w:sz w:val="28"/>
          <w:szCs w:val="28"/>
        </w:rPr>
        <w:t>51</w:t>
      </w:r>
      <w:r w:rsidR="005B3479" w:rsidRPr="00370CAF">
        <w:rPr>
          <w:sz w:val="28"/>
          <w:szCs w:val="28"/>
        </w:rPr>
        <w:t xml:space="preserve"> вопрос</w:t>
      </w:r>
      <w:r w:rsidR="00CF0FF9">
        <w:rPr>
          <w:sz w:val="28"/>
          <w:szCs w:val="28"/>
        </w:rPr>
        <w:t xml:space="preserve"> </w:t>
      </w:r>
      <w:r w:rsidR="00591312" w:rsidRPr="00370CAF">
        <w:rPr>
          <w:sz w:val="28"/>
          <w:szCs w:val="28"/>
        </w:rPr>
        <w:t xml:space="preserve"> и принят</w:t>
      </w:r>
      <w:r w:rsidR="00370CAF" w:rsidRPr="00370CAF">
        <w:rPr>
          <w:sz w:val="28"/>
          <w:szCs w:val="28"/>
        </w:rPr>
        <w:t>ы</w:t>
      </w:r>
      <w:r w:rsidR="00370CAF">
        <w:rPr>
          <w:color w:val="FF0000"/>
          <w:sz w:val="28"/>
          <w:szCs w:val="28"/>
        </w:rPr>
        <w:t xml:space="preserve"> </w:t>
      </w:r>
      <w:r w:rsidR="00591312">
        <w:rPr>
          <w:sz w:val="28"/>
          <w:szCs w:val="28"/>
        </w:rPr>
        <w:t>ряд новых нормативно-правовых актов, также вносились изменения в действующие нормативно-правовые акты с целью приведения их в соответствие с действующим законодательством. Рассмотрены</w:t>
      </w:r>
      <w:r w:rsidR="00D35260">
        <w:rPr>
          <w:sz w:val="28"/>
          <w:szCs w:val="28"/>
        </w:rPr>
        <w:t xml:space="preserve"> такие важные вопросы, как:</w:t>
      </w:r>
    </w:p>
    <w:p w:rsidR="00D35260" w:rsidRDefault="00D35260" w:rsidP="00CA28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 отчете Главы Землянозаимского сельсовета о результатах его деятельности и деятельности администрации</w:t>
      </w:r>
      <w:r w:rsidR="00CA28F5">
        <w:rPr>
          <w:sz w:val="28"/>
          <w:szCs w:val="28"/>
        </w:rPr>
        <w:t xml:space="preserve"> Землянозаимского сельсовета </w:t>
      </w:r>
      <w:r>
        <w:rPr>
          <w:sz w:val="28"/>
          <w:szCs w:val="28"/>
        </w:rPr>
        <w:t xml:space="preserve"> за 202</w:t>
      </w:r>
      <w:r w:rsidR="00CF0FF9">
        <w:rPr>
          <w:sz w:val="28"/>
          <w:szCs w:val="28"/>
        </w:rPr>
        <w:t>1</w:t>
      </w:r>
      <w:r>
        <w:rPr>
          <w:sz w:val="28"/>
          <w:szCs w:val="28"/>
        </w:rPr>
        <w:t xml:space="preserve"> год;</w:t>
      </w:r>
    </w:p>
    <w:p w:rsidR="00D35260" w:rsidRDefault="00D35260" w:rsidP="00CA28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 отчете председателя Совета депутатов Землянозаимского сельсовета за 202</w:t>
      </w:r>
      <w:r w:rsidR="00CF0FF9">
        <w:rPr>
          <w:sz w:val="28"/>
          <w:szCs w:val="28"/>
        </w:rPr>
        <w:t>1</w:t>
      </w:r>
      <w:r>
        <w:rPr>
          <w:sz w:val="28"/>
          <w:szCs w:val="28"/>
        </w:rPr>
        <w:t xml:space="preserve"> год;</w:t>
      </w:r>
    </w:p>
    <w:p w:rsidR="00CA28F5" w:rsidRDefault="00CA28F5" w:rsidP="00CA28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Об исполнении бюджета Землянозаимского сельсовета за 202</w:t>
      </w:r>
      <w:r w:rsidR="00CF0FF9">
        <w:rPr>
          <w:sz w:val="28"/>
          <w:szCs w:val="28"/>
        </w:rPr>
        <w:t>1</w:t>
      </w:r>
      <w:r>
        <w:rPr>
          <w:sz w:val="28"/>
          <w:szCs w:val="28"/>
        </w:rPr>
        <w:t xml:space="preserve"> год;</w:t>
      </w:r>
    </w:p>
    <w:p w:rsidR="00D35260" w:rsidRDefault="00D35260" w:rsidP="005913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внесении изменений в Уста</w:t>
      </w:r>
      <w:r w:rsidR="00CA28F5">
        <w:rPr>
          <w:sz w:val="28"/>
          <w:szCs w:val="28"/>
        </w:rPr>
        <w:t>в</w:t>
      </w:r>
      <w:r>
        <w:rPr>
          <w:sz w:val="28"/>
          <w:szCs w:val="28"/>
        </w:rPr>
        <w:t xml:space="preserve"> Землянозаимского сельсовета Чановского района Новосибирской области</w:t>
      </w:r>
      <w:r w:rsidR="00CA28F5">
        <w:rPr>
          <w:sz w:val="28"/>
          <w:szCs w:val="28"/>
        </w:rPr>
        <w:t>, изменения вносились 2 раза;</w:t>
      </w:r>
    </w:p>
    <w:p w:rsidR="00CA28F5" w:rsidRDefault="00CA28F5" w:rsidP="00CA28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внесении изменений в бюджет Землянозаимского сельсовета Чановского района Новосибирской области на 202</w:t>
      </w:r>
      <w:r w:rsidR="00CF0FF9">
        <w:rPr>
          <w:sz w:val="28"/>
          <w:szCs w:val="28"/>
        </w:rPr>
        <w:t>2</w:t>
      </w:r>
      <w:r>
        <w:rPr>
          <w:sz w:val="28"/>
          <w:szCs w:val="28"/>
        </w:rPr>
        <w:t xml:space="preserve"> год, изменения вносились1</w:t>
      </w:r>
      <w:r w:rsidR="008113FA">
        <w:rPr>
          <w:sz w:val="28"/>
          <w:szCs w:val="28"/>
        </w:rPr>
        <w:t>6</w:t>
      </w:r>
      <w:r>
        <w:rPr>
          <w:sz w:val="28"/>
          <w:szCs w:val="28"/>
        </w:rPr>
        <w:t xml:space="preserve"> раз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7F0F9B" w:rsidRDefault="007F0F9B" w:rsidP="00CA28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6EDE">
        <w:rPr>
          <w:sz w:val="28"/>
          <w:szCs w:val="28"/>
        </w:rPr>
        <w:t>О принятии имущества в собственность Землянозаимского сельсовета Чановского района Новосибирской области.</w:t>
      </w:r>
    </w:p>
    <w:p w:rsidR="007F0F9B" w:rsidRPr="007F0F9B" w:rsidRDefault="007F0F9B" w:rsidP="007F0F9B">
      <w:pPr>
        <w:pStyle w:val="a7"/>
        <w:spacing w:before="0" w:beforeAutospacing="0" w:after="0" w:afterAutospacing="0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-  </w:t>
      </w:r>
      <w:r w:rsidRPr="007F0F9B">
        <w:rPr>
          <w:sz w:val="28"/>
          <w:szCs w:val="28"/>
        </w:rPr>
        <w:t xml:space="preserve">Об утверждении Порядка и условий предоставления в аренду </w:t>
      </w:r>
    </w:p>
    <w:p w:rsidR="007F0F9B" w:rsidRPr="007F0F9B" w:rsidRDefault="007F0F9B" w:rsidP="007F0F9B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F0F9B">
        <w:rPr>
          <w:sz w:val="28"/>
          <w:szCs w:val="28"/>
        </w:rPr>
        <w:t xml:space="preserve">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</w:t>
      </w:r>
      <w:r w:rsidRPr="007F0F9B">
        <w:rPr>
          <w:sz w:val="28"/>
          <w:szCs w:val="28"/>
        </w:rPr>
        <w:lastRenderedPageBreak/>
        <w:t>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;</w:t>
      </w:r>
    </w:p>
    <w:p w:rsidR="007F0F9B" w:rsidRDefault="007F0F9B" w:rsidP="007F0F9B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F8601B">
        <w:rPr>
          <w:bCs/>
          <w:color w:val="000000"/>
          <w:sz w:val="28"/>
          <w:szCs w:val="28"/>
        </w:rPr>
        <w:t>Об утверждении Порядка определения цены земельных участков, находящихся в муниципальной собственности Землянозаимского сельсовета Чановского района Новосибирской области, при заключении договора купли-продажи земельного участка без проведения торгов</w:t>
      </w:r>
      <w:r>
        <w:rPr>
          <w:bCs/>
          <w:color w:val="000000"/>
          <w:sz w:val="28"/>
          <w:szCs w:val="28"/>
        </w:rPr>
        <w:t>;</w:t>
      </w:r>
    </w:p>
    <w:p w:rsidR="007F0F9B" w:rsidRDefault="007F0F9B" w:rsidP="007F0F9B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- </w:t>
      </w:r>
      <w:r w:rsidRPr="0003488D">
        <w:rPr>
          <w:bCs/>
          <w:sz w:val="28"/>
          <w:szCs w:val="28"/>
          <w:shd w:val="clear" w:color="auto" w:fill="FFFFFF"/>
        </w:rPr>
        <w:t xml:space="preserve">Об утверждении </w:t>
      </w:r>
      <w:r>
        <w:rPr>
          <w:bCs/>
          <w:sz w:val="28"/>
          <w:szCs w:val="28"/>
          <w:shd w:val="clear" w:color="auto" w:fill="FFFFFF"/>
        </w:rPr>
        <w:t>П</w:t>
      </w:r>
      <w:r w:rsidRPr="0003488D">
        <w:rPr>
          <w:bCs/>
          <w:sz w:val="28"/>
          <w:szCs w:val="28"/>
          <w:shd w:val="clear" w:color="auto" w:fill="FFFFFF"/>
        </w:rPr>
        <w:t>оложени</w:t>
      </w:r>
      <w:r>
        <w:rPr>
          <w:bCs/>
          <w:sz w:val="28"/>
          <w:szCs w:val="28"/>
          <w:shd w:val="clear" w:color="auto" w:fill="FFFFFF"/>
        </w:rPr>
        <w:t>я</w:t>
      </w:r>
      <w:r w:rsidRPr="0003488D">
        <w:rPr>
          <w:bCs/>
          <w:sz w:val="28"/>
          <w:szCs w:val="28"/>
          <w:shd w:val="clear" w:color="auto" w:fill="FFFFFF"/>
        </w:rPr>
        <w:t xml:space="preserve"> по управлению и</w:t>
      </w:r>
      <w:r w:rsidRPr="0003488D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03488D">
        <w:rPr>
          <w:bCs/>
          <w:sz w:val="28"/>
          <w:szCs w:val="28"/>
          <w:shd w:val="clear" w:color="auto" w:fill="FFFFFF"/>
        </w:rPr>
        <w:t xml:space="preserve">распоряжению муниципальным имуществом </w:t>
      </w:r>
      <w:r>
        <w:rPr>
          <w:bCs/>
          <w:sz w:val="28"/>
          <w:szCs w:val="28"/>
          <w:shd w:val="clear" w:color="auto" w:fill="FFFFFF"/>
        </w:rPr>
        <w:t>Землянозаимск</w:t>
      </w:r>
      <w:r w:rsidRPr="0003488D">
        <w:rPr>
          <w:bCs/>
          <w:sz w:val="28"/>
          <w:szCs w:val="28"/>
          <w:shd w:val="clear" w:color="auto" w:fill="FFFFFF"/>
        </w:rPr>
        <w:t>ого сельсовета</w:t>
      </w:r>
      <w:r>
        <w:rPr>
          <w:bCs/>
          <w:sz w:val="28"/>
          <w:szCs w:val="28"/>
          <w:shd w:val="clear" w:color="auto" w:fill="FFFFFF"/>
        </w:rPr>
        <w:t>;</w:t>
      </w:r>
    </w:p>
    <w:p w:rsidR="006F5894" w:rsidRPr="00305B7C" w:rsidRDefault="007F0F9B" w:rsidP="00305B7C">
      <w:pPr>
        <w:ind w:firstLine="567"/>
        <w:jc w:val="both"/>
        <w:rPr>
          <w:i/>
          <w:color w:val="000000" w:themeColor="text1"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- </w:t>
      </w:r>
      <w:r w:rsidR="006F5894" w:rsidRPr="00145A8B">
        <w:rPr>
          <w:color w:val="000000" w:themeColor="text1"/>
          <w:sz w:val="28"/>
          <w:szCs w:val="28"/>
        </w:rPr>
        <w:t>О внесении изменений в решение Совета депутатов</w:t>
      </w:r>
      <w:r w:rsidR="006F5894">
        <w:rPr>
          <w:color w:val="000000" w:themeColor="text1"/>
          <w:sz w:val="28"/>
          <w:szCs w:val="28"/>
        </w:rPr>
        <w:t xml:space="preserve"> Землянозаимского сельсовета </w:t>
      </w:r>
      <w:r w:rsidR="006F5894" w:rsidRPr="00145A8B">
        <w:rPr>
          <w:color w:val="000000" w:themeColor="text1"/>
          <w:sz w:val="28"/>
          <w:szCs w:val="28"/>
        </w:rPr>
        <w:t xml:space="preserve">от </w:t>
      </w:r>
      <w:r w:rsidR="006F5894" w:rsidRPr="00145A8B">
        <w:rPr>
          <w:bCs/>
          <w:color w:val="000000"/>
          <w:sz w:val="28"/>
          <w:szCs w:val="28"/>
        </w:rPr>
        <w:t>1</w:t>
      </w:r>
      <w:r w:rsidR="006F5894">
        <w:rPr>
          <w:bCs/>
          <w:color w:val="000000"/>
          <w:sz w:val="28"/>
          <w:szCs w:val="28"/>
        </w:rPr>
        <w:t>4</w:t>
      </w:r>
      <w:r w:rsidR="006F5894" w:rsidRPr="00145A8B">
        <w:rPr>
          <w:bCs/>
          <w:color w:val="000000"/>
          <w:sz w:val="28"/>
          <w:szCs w:val="28"/>
        </w:rPr>
        <w:t>.0</w:t>
      </w:r>
      <w:r w:rsidR="006F5894">
        <w:rPr>
          <w:bCs/>
          <w:color w:val="000000"/>
          <w:sz w:val="28"/>
          <w:szCs w:val="28"/>
        </w:rPr>
        <w:t>4</w:t>
      </w:r>
      <w:r w:rsidR="006F5894" w:rsidRPr="00145A8B">
        <w:rPr>
          <w:bCs/>
          <w:color w:val="000000"/>
          <w:sz w:val="28"/>
          <w:szCs w:val="28"/>
        </w:rPr>
        <w:t>.20</w:t>
      </w:r>
      <w:r w:rsidR="006F5894">
        <w:rPr>
          <w:bCs/>
          <w:color w:val="000000"/>
          <w:sz w:val="28"/>
          <w:szCs w:val="28"/>
        </w:rPr>
        <w:t>20</w:t>
      </w:r>
      <w:r w:rsidR="006F5894" w:rsidRPr="00145A8B">
        <w:rPr>
          <w:bCs/>
          <w:color w:val="000000"/>
          <w:sz w:val="28"/>
          <w:szCs w:val="28"/>
        </w:rPr>
        <w:t xml:space="preserve"> г</w:t>
      </w:r>
      <w:r w:rsidR="006F5894">
        <w:rPr>
          <w:bCs/>
          <w:color w:val="000000"/>
          <w:sz w:val="28"/>
          <w:szCs w:val="28"/>
        </w:rPr>
        <w:t>ода</w:t>
      </w:r>
      <w:r w:rsidR="006F5894" w:rsidRPr="00145A8B">
        <w:rPr>
          <w:bCs/>
          <w:color w:val="000000"/>
          <w:sz w:val="28"/>
          <w:szCs w:val="28"/>
        </w:rPr>
        <w:t xml:space="preserve"> № </w:t>
      </w:r>
      <w:r w:rsidR="006F5894">
        <w:rPr>
          <w:bCs/>
          <w:color w:val="000000"/>
          <w:sz w:val="28"/>
          <w:szCs w:val="28"/>
        </w:rPr>
        <w:t>197</w:t>
      </w:r>
      <w:r w:rsidR="006F5894" w:rsidRPr="00145A8B">
        <w:rPr>
          <w:color w:val="000000" w:themeColor="text1"/>
          <w:sz w:val="28"/>
          <w:szCs w:val="28"/>
        </w:rPr>
        <w:t>«Об утверждении Положения о порядке проведения конкурса</w:t>
      </w:r>
      <w:r w:rsidR="006F5894">
        <w:rPr>
          <w:color w:val="000000" w:themeColor="text1"/>
          <w:sz w:val="28"/>
          <w:szCs w:val="28"/>
        </w:rPr>
        <w:t xml:space="preserve"> </w:t>
      </w:r>
      <w:r w:rsidR="006F5894" w:rsidRPr="00145A8B">
        <w:rPr>
          <w:color w:val="000000" w:themeColor="text1"/>
          <w:sz w:val="28"/>
          <w:szCs w:val="28"/>
        </w:rPr>
        <w:t xml:space="preserve">по отбору кандидатур на должность Главы </w:t>
      </w:r>
      <w:r w:rsidR="006F5894" w:rsidRPr="00145A8B">
        <w:rPr>
          <w:bCs/>
          <w:color w:val="000000"/>
          <w:sz w:val="28"/>
          <w:szCs w:val="28"/>
        </w:rPr>
        <w:t>Землянозаимского сельсовета Чановского района Новосибирской области»</w:t>
      </w:r>
      <w:r w:rsidR="006F5894">
        <w:rPr>
          <w:bCs/>
          <w:color w:val="000000"/>
          <w:sz w:val="28"/>
          <w:szCs w:val="28"/>
        </w:rPr>
        <w:t>;</w:t>
      </w:r>
    </w:p>
    <w:p w:rsidR="006F5894" w:rsidRPr="006F5894" w:rsidRDefault="006F5894" w:rsidP="006F5894">
      <w:pPr>
        <w:autoSpaceDE w:val="0"/>
        <w:autoSpaceDN w:val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- </w:t>
      </w:r>
      <w:r w:rsidRPr="006F5894">
        <w:rPr>
          <w:sz w:val="28"/>
          <w:szCs w:val="28"/>
        </w:rPr>
        <w:t>О внесении изменений в решение 18 сессии Совета депутатов Землянозаимского сельсовета № 62 от 19.11.2021 года «Об определении ставок и льгот по земельному налогу на территории Землянозаимского сельсовета Чановского района Новосибирской области с 2022 года»</w:t>
      </w:r>
      <w:r>
        <w:rPr>
          <w:sz w:val="28"/>
          <w:szCs w:val="28"/>
        </w:rPr>
        <w:t>;</w:t>
      </w:r>
    </w:p>
    <w:p w:rsidR="004E5AD8" w:rsidRPr="006F5894" w:rsidRDefault="006F5894" w:rsidP="006F5894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6F58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6F5894">
        <w:rPr>
          <w:rFonts w:ascii="Times New Roman" w:hAnsi="Times New Roman" w:cs="Times New Roman"/>
          <w:sz w:val="28"/>
          <w:szCs w:val="28"/>
        </w:rPr>
        <w:t xml:space="preserve">Об установлении налога на имущество физических лиц с 2023 года; </w:t>
      </w:r>
    </w:p>
    <w:p w:rsidR="004E5AD8" w:rsidRPr="006F5894" w:rsidRDefault="004E5AD8" w:rsidP="004E5AD8">
      <w:pPr>
        <w:ind w:firstLine="709"/>
        <w:jc w:val="both"/>
        <w:rPr>
          <w:sz w:val="28"/>
          <w:szCs w:val="28"/>
        </w:rPr>
      </w:pPr>
      <w:r w:rsidRPr="006F5894">
        <w:rPr>
          <w:bCs/>
          <w:sz w:val="28"/>
          <w:szCs w:val="28"/>
        </w:rPr>
        <w:t xml:space="preserve">- </w:t>
      </w:r>
      <w:r w:rsidRPr="006F5894">
        <w:rPr>
          <w:sz w:val="28"/>
          <w:szCs w:val="28"/>
        </w:rPr>
        <w:t>О  готовности  предусмотреть в  бюджете  Землянозаимского сельсовета  средства  на  реализацию  проекта, в  случае  прохождения им  конкурсного отбор;</w:t>
      </w:r>
    </w:p>
    <w:p w:rsidR="005B3479" w:rsidRDefault="00113B08" w:rsidP="00370CAF">
      <w:pPr>
        <w:ind w:firstLine="708"/>
        <w:jc w:val="both"/>
        <w:rPr>
          <w:sz w:val="28"/>
          <w:szCs w:val="28"/>
        </w:rPr>
      </w:pPr>
      <w:r>
        <w:rPr>
          <w:spacing w:val="5"/>
          <w:sz w:val="28"/>
        </w:rPr>
        <w:t xml:space="preserve">- </w:t>
      </w:r>
      <w:r>
        <w:rPr>
          <w:sz w:val="28"/>
          <w:szCs w:val="28"/>
        </w:rPr>
        <w:t>О бюджете Землянозаимского сельсовета на 2023 год и плановый период 2</w:t>
      </w:r>
      <w:r w:rsidR="006F5894">
        <w:rPr>
          <w:sz w:val="28"/>
          <w:szCs w:val="28"/>
        </w:rPr>
        <w:t>024-2025 г.г</w:t>
      </w:r>
      <w:r w:rsidR="004C25B8">
        <w:rPr>
          <w:sz w:val="28"/>
          <w:szCs w:val="28"/>
        </w:rPr>
        <w:t>.  и другие решения;</w:t>
      </w:r>
    </w:p>
    <w:p w:rsidR="00370CAF" w:rsidRDefault="00370CAF" w:rsidP="00370CAF">
      <w:pPr>
        <w:shd w:val="clear" w:color="auto" w:fill="FFFFFF"/>
        <w:spacing w:after="3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812AC">
        <w:rPr>
          <w:sz w:val="28"/>
          <w:szCs w:val="28"/>
        </w:rPr>
        <w:t xml:space="preserve">Подготовка и  предварительное рассмотрение предлагаемых Совету депутатов вопросов и  выработка по ним проектов решений выносятся  на  обсуждение депутатов, после чего направляются  для  правовой  экспертизы в  прокуратуру  Чановского  района. После получения  положительного  заключения от  органов  прокуратуры,  вопросы  выносятся  на  сессии. </w:t>
      </w:r>
      <w:proofErr w:type="gramStart"/>
      <w:r w:rsidR="00C812AC">
        <w:rPr>
          <w:sz w:val="28"/>
          <w:szCs w:val="28"/>
        </w:rPr>
        <w:t>Контроль за</w:t>
      </w:r>
      <w:proofErr w:type="gramEnd"/>
      <w:r w:rsidR="00C812AC">
        <w:rPr>
          <w:sz w:val="28"/>
          <w:szCs w:val="28"/>
        </w:rPr>
        <w:t xml:space="preserve"> исполнением решений Совета депутатов Землянозаимского сельсовета осуществляется  </w:t>
      </w:r>
      <w:r w:rsidR="00113B08">
        <w:rPr>
          <w:sz w:val="28"/>
          <w:szCs w:val="28"/>
        </w:rPr>
        <w:t>п</w:t>
      </w:r>
      <w:r w:rsidR="00C812AC">
        <w:rPr>
          <w:sz w:val="28"/>
          <w:szCs w:val="28"/>
        </w:rPr>
        <w:t xml:space="preserve">редседателем  Совета  депутатов и Главой поселения.                                                                                                      </w:t>
      </w:r>
      <w:r w:rsidR="00113B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C812AC">
        <w:rPr>
          <w:sz w:val="28"/>
          <w:szCs w:val="28"/>
        </w:rPr>
        <w:t>Так же в 20</w:t>
      </w:r>
      <w:r w:rsidR="00113B08">
        <w:rPr>
          <w:sz w:val="28"/>
          <w:szCs w:val="28"/>
        </w:rPr>
        <w:t>2</w:t>
      </w:r>
      <w:r w:rsidR="00DE0D57">
        <w:rPr>
          <w:sz w:val="28"/>
          <w:szCs w:val="28"/>
        </w:rPr>
        <w:t>2</w:t>
      </w:r>
      <w:r w:rsidR="00C812AC">
        <w:rPr>
          <w:sz w:val="28"/>
          <w:szCs w:val="28"/>
        </w:rPr>
        <w:t xml:space="preserve"> году были организованы публичные слушания, на которых заслушивались предложения о внесении изменений в Устав Землянозаимского сельсовета</w:t>
      </w:r>
      <w:r>
        <w:rPr>
          <w:sz w:val="28"/>
          <w:szCs w:val="28"/>
        </w:rPr>
        <w:t xml:space="preserve">, проводились сходы граждан.                                                                                                                                                                  </w:t>
      </w:r>
    </w:p>
    <w:p w:rsidR="00E828B2" w:rsidRPr="009A2CF6" w:rsidRDefault="00C812AC" w:rsidP="00305B7C">
      <w:pPr>
        <w:shd w:val="clear" w:color="auto" w:fill="FFFFFF"/>
        <w:spacing w:after="315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Совет  депутатов в 20</w:t>
      </w:r>
      <w:r w:rsidR="00113B08">
        <w:rPr>
          <w:sz w:val="28"/>
          <w:szCs w:val="28"/>
        </w:rPr>
        <w:t>2</w:t>
      </w:r>
      <w:r w:rsidR="00DE0D57">
        <w:rPr>
          <w:sz w:val="28"/>
          <w:szCs w:val="28"/>
        </w:rPr>
        <w:t>2</w:t>
      </w:r>
      <w:r>
        <w:rPr>
          <w:sz w:val="28"/>
          <w:szCs w:val="28"/>
        </w:rPr>
        <w:t xml:space="preserve"> году  активно  взаимодействовал с администрацией поселения, с общественными организациями и учреждениями,</w:t>
      </w:r>
      <w:r>
        <w:t xml:space="preserve">  </w:t>
      </w:r>
      <w:r>
        <w:rPr>
          <w:sz w:val="28"/>
          <w:szCs w:val="28"/>
        </w:rPr>
        <w:t xml:space="preserve">расположенными  на  территории   муниципального  образования. Депутатами Совета </w:t>
      </w:r>
      <w:r w:rsidR="00305B7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депутатов   регулярно  проводились  встречи  с  избирателями на своих  участках,  кроме  </w:t>
      </w:r>
      <w:r w:rsidR="00305B7C">
        <w:rPr>
          <w:sz w:val="28"/>
          <w:szCs w:val="28"/>
        </w:rPr>
        <w:t xml:space="preserve">    </w:t>
      </w:r>
      <w:r>
        <w:rPr>
          <w:sz w:val="28"/>
          <w:szCs w:val="28"/>
        </w:rPr>
        <w:t>того  проводятся беседы, инструктажи на  различную тематику</w:t>
      </w:r>
      <w:r w:rsidR="00113B0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Деятельность Совета депутатов и принятые нормативные правовые акты публикуются в </w:t>
      </w:r>
      <w:r w:rsidR="00305B7C">
        <w:rPr>
          <w:sz w:val="28"/>
          <w:szCs w:val="28"/>
        </w:rPr>
        <w:t xml:space="preserve">  </w:t>
      </w:r>
      <w:r>
        <w:rPr>
          <w:sz w:val="28"/>
          <w:szCs w:val="28"/>
        </w:rPr>
        <w:t>«Бюллетене орган</w:t>
      </w:r>
      <w:r w:rsidR="00113B08">
        <w:rPr>
          <w:sz w:val="28"/>
          <w:szCs w:val="28"/>
        </w:rPr>
        <w:t>ов</w:t>
      </w:r>
      <w:r>
        <w:rPr>
          <w:sz w:val="28"/>
          <w:szCs w:val="28"/>
        </w:rPr>
        <w:t xml:space="preserve"> местного самоуправления Землянозаимского сельсовета Чановского района Новосибирской области», а также размещаются</w:t>
      </w:r>
      <w:r w:rsidR="00305B7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на официальном сайте </w:t>
      </w:r>
      <w:r w:rsidR="00305B7C">
        <w:rPr>
          <w:sz w:val="28"/>
          <w:szCs w:val="28"/>
        </w:rPr>
        <w:t xml:space="preserve">администрации поселения.                                                                                                          </w:t>
      </w:r>
      <w:r w:rsidR="00370CAF">
        <w:rPr>
          <w:sz w:val="28"/>
          <w:szCs w:val="28"/>
        </w:rPr>
        <w:t xml:space="preserve"> </w:t>
      </w:r>
      <w:r w:rsidR="00305B7C">
        <w:rPr>
          <w:sz w:val="28"/>
          <w:szCs w:val="28"/>
        </w:rPr>
        <w:t xml:space="preserve">        </w:t>
      </w:r>
      <w:r w:rsidR="00E828B2" w:rsidRPr="009A2CF6">
        <w:rPr>
          <w:sz w:val="28"/>
          <w:szCs w:val="28"/>
        </w:rPr>
        <w:t>В 2023 году Совет депутатов</w:t>
      </w:r>
      <w:r w:rsidR="00305B7C">
        <w:rPr>
          <w:sz w:val="28"/>
          <w:szCs w:val="28"/>
        </w:rPr>
        <w:t xml:space="preserve"> также</w:t>
      </w:r>
      <w:r w:rsidR="00E828B2" w:rsidRPr="009A2CF6">
        <w:rPr>
          <w:sz w:val="28"/>
          <w:szCs w:val="28"/>
        </w:rPr>
        <w:t xml:space="preserve"> продолжит</w:t>
      </w:r>
      <w:r w:rsidR="00305B7C">
        <w:rPr>
          <w:sz w:val="28"/>
          <w:szCs w:val="28"/>
        </w:rPr>
        <w:t xml:space="preserve"> вести свою работу</w:t>
      </w:r>
      <w:r w:rsidR="00E828B2" w:rsidRPr="009A2CF6">
        <w:rPr>
          <w:sz w:val="28"/>
          <w:szCs w:val="28"/>
        </w:rPr>
        <w:t>, всячески помогать гражданам в решении их проблем.</w:t>
      </w:r>
    </w:p>
    <w:p w:rsidR="00790BD0" w:rsidRPr="00305B7C" w:rsidRDefault="00370CAF" w:rsidP="00305B7C">
      <w:pPr>
        <w:jc w:val="both"/>
        <w:rPr>
          <w:sz w:val="28"/>
          <w:szCs w:val="28"/>
        </w:rPr>
      </w:pPr>
      <w:r>
        <w:rPr>
          <w:sz w:val="28"/>
          <w:szCs w:val="28"/>
        </w:rPr>
        <w:t>Уважаемые коллеги, спасибо</w:t>
      </w:r>
      <w:r w:rsidR="00E10BA6">
        <w:rPr>
          <w:sz w:val="28"/>
          <w:szCs w:val="28"/>
        </w:rPr>
        <w:t xml:space="preserve"> всем</w:t>
      </w:r>
      <w:r>
        <w:rPr>
          <w:sz w:val="28"/>
          <w:szCs w:val="28"/>
        </w:rPr>
        <w:t xml:space="preserve"> за совместную работу!</w:t>
      </w:r>
    </w:p>
    <w:sectPr w:rsidR="00790BD0" w:rsidRPr="00305B7C" w:rsidSect="004E5AD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B3A3F"/>
    <w:multiLevelType w:val="hybridMultilevel"/>
    <w:tmpl w:val="6B32B4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D90B53"/>
    <w:multiLevelType w:val="hybridMultilevel"/>
    <w:tmpl w:val="474698F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115420"/>
    <w:multiLevelType w:val="hybridMultilevel"/>
    <w:tmpl w:val="2EA279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037CDF"/>
    <w:multiLevelType w:val="hybridMultilevel"/>
    <w:tmpl w:val="A5B228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F80411"/>
    <w:multiLevelType w:val="hybridMultilevel"/>
    <w:tmpl w:val="6A3C09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2AC"/>
    <w:rsid w:val="0003731F"/>
    <w:rsid w:val="00113B08"/>
    <w:rsid w:val="00305B7C"/>
    <w:rsid w:val="00332D80"/>
    <w:rsid w:val="00356616"/>
    <w:rsid w:val="00370CAF"/>
    <w:rsid w:val="003B611F"/>
    <w:rsid w:val="004468BE"/>
    <w:rsid w:val="004C25B8"/>
    <w:rsid w:val="004D6BBF"/>
    <w:rsid w:val="004E5AD8"/>
    <w:rsid w:val="00591312"/>
    <w:rsid w:val="005B3479"/>
    <w:rsid w:val="006F5894"/>
    <w:rsid w:val="00754952"/>
    <w:rsid w:val="00766912"/>
    <w:rsid w:val="00790BD0"/>
    <w:rsid w:val="007F0F9B"/>
    <w:rsid w:val="008113FA"/>
    <w:rsid w:val="008215EA"/>
    <w:rsid w:val="0085483D"/>
    <w:rsid w:val="009920AB"/>
    <w:rsid w:val="009E4D1E"/>
    <w:rsid w:val="009F1576"/>
    <w:rsid w:val="00B97672"/>
    <w:rsid w:val="00C812AC"/>
    <w:rsid w:val="00CA28F5"/>
    <w:rsid w:val="00CF0FF9"/>
    <w:rsid w:val="00D35260"/>
    <w:rsid w:val="00D94BD5"/>
    <w:rsid w:val="00DE0D57"/>
    <w:rsid w:val="00E10BA6"/>
    <w:rsid w:val="00E62735"/>
    <w:rsid w:val="00E82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C812AC"/>
    <w:rPr>
      <w:rFonts w:ascii="Century Schoolbook" w:hAnsi="Century Schoolbook"/>
      <w:b/>
      <w:bCs/>
      <w:spacing w:val="-20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812AC"/>
    <w:pPr>
      <w:widowControl w:val="0"/>
      <w:shd w:val="clear" w:color="auto" w:fill="FFFFFF"/>
      <w:spacing w:after="300" w:line="345" w:lineRule="exact"/>
      <w:jc w:val="center"/>
    </w:pPr>
    <w:rPr>
      <w:rFonts w:ascii="Century Schoolbook" w:eastAsiaTheme="minorHAnsi" w:hAnsi="Century Schoolbook" w:cstheme="minorBidi"/>
      <w:b/>
      <w:bCs/>
      <w:spacing w:val="-20"/>
      <w:sz w:val="27"/>
      <w:szCs w:val="27"/>
      <w:lang w:eastAsia="en-US"/>
    </w:rPr>
  </w:style>
  <w:style w:type="paragraph" w:customStyle="1" w:styleId="Style4">
    <w:name w:val="Style4"/>
    <w:basedOn w:val="a"/>
    <w:rsid w:val="00C812AC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styleId="a3">
    <w:name w:val="Strong"/>
    <w:basedOn w:val="a0"/>
    <w:uiPriority w:val="22"/>
    <w:qFormat/>
    <w:rsid w:val="00C812A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812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2A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E5AD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7F0F9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F0F9B"/>
    <w:rPr>
      <w:rFonts w:ascii="Times New Roman" w:hAnsi="Times New Roman" w:cs="Times New Roman" w:hint="default"/>
    </w:rPr>
  </w:style>
  <w:style w:type="paragraph" w:customStyle="1" w:styleId="ConsPlusTitle">
    <w:name w:val="ConsPlusTitle"/>
    <w:rsid w:val="00E828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2022-02-18T09:55:00Z</dcterms:created>
  <dcterms:modified xsi:type="dcterms:W3CDTF">2023-02-06T08:27:00Z</dcterms:modified>
</cp:coreProperties>
</file>